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1775" w:rsidRPr="000D03B6" w:rsidRDefault="005F1775" w:rsidP="000D03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  <w:r w:rsidRPr="005C1794">
        <w:rPr>
          <w:b/>
          <w:caps/>
          <w:sz w:val="28"/>
          <w:szCs w:val="28"/>
        </w:rPr>
        <w:t>УЧЕБНОЙ ДИСЦИПЛИНЫ</w:t>
      </w:r>
      <w:r w:rsidR="000D03B6">
        <w:rPr>
          <w:b/>
          <w:caps/>
          <w:sz w:val="28"/>
          <w:szCs w:val="28"/>
        </w:rPr>
        <w:t xml:space="preserve">     </w:t>
      </w:r>
      <w:r>
        <w:rPr>
          <w:b/>
          <w:sz w:val="28"/>
          <w:szCs w:val="28"/>
        </w:rPr>
        <w:t>П</w:t>
      </w:r>
      <w:r w:rsidR="000D03B6">
        <w:rPr>
          <w:b/>
          <w:sz w:val="28"/>
          <w:szCs w:val="28"/>
        </w:rPr>
        <w:t>УД</w:t>
      </w:r>
      <w:r>
        <w:rPr>
          <w:b/>
          <w:sz w:val="28"/>
          <w:szCs w:val="28"/>
        </w:rPr>
        <w:t xml:space="preserve">. 12 «ФИЗИКА» </w:t>
      </w:r>
    </w:p>
    <w:p w:rsidR="005F1775" w:rsidRDefault="005F1775" w:rsidP="005F17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5F1775" w:rsidRPr="000D0578" w:rsidRDefault="005F1775" w:rsidP="005F1775">
      <w:pPr>
        <w:rPr>
          <w:sz w:val="28"/>
          <w:szCs w:val="28"/>
        </w:rPr>
      </w:pPr>
      <w:r w:rsidRPr="00C675FD">
        <w:rPr>
          <w:sz w:val="28"/>
          <w:szCs w:val="28"/>
        </w:rPr>
        <w:t xml:space="preserve">для профессии </w:t>
      </w:r>
      <w:r>
        <w:rPr>
          <w:sz w:val="28"/>
          <w:szCs w:val="28"/>
        </w:rPr>
        <w:t>23.01.17</w:t>
      </w:r>
      <w:r w:rsidRPr="00196885">
        <w:rPr>
          <w:color w:val="000000"/>
          <w:sz w:val="28"/>
          <w:szCs w:val="28"/>
        </w:rPr>
        <w:t>«Мастер по ремонту и обслуживанию автомобилей»</w:t>
      </w:r>
    </w:p>
    <w:p w:rsidR="005F1775" w:rsidRPr="000D0578" w:rsidRDefault="005F1775" w:rsidP="005F1775">
      <w:pPr>
        <w:rPr>
          <w:color w:val="000000"/>
          <w:sz w:val="28"/>
          <w:szCs w:val="28"/>
        </w:rPr>
      </w:pPr>
    </w:p>
    <w:p w:rsidR="005F1775" w:rsidRPr="00024DE4" w:rsidRDefault="005F1775" w:rsidP="005F17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D03B6" w:rsidRPr="000D03B6" w:rsidRDefault="000D03B6" w:rsidP="000D03B6">
      <w:pPr>
        <w:shd w:val="clear" w:color="auto" w:fill="FFFFFF"/>
        <w:jc w:val="both"/>
        <w:textAlignment w:val="baseline"/>
        <w:rPr>
          <w:spacing w:val="2"/>
        </w:rPr>
      </w:pPr>
      <w:r w:rsidRPr="000D03B6">
        <w:t xml:space="preserve">Программа разработана в соответствии с приказом Министерства образования и науки  РФ от 17 мая 2012 г. № 413 «Об утверждении федерального государственного образовательного стандарта  среднего общего образования» </w:t>
      </w:r>
      <w:r w:rsidRPr="000D03B6">
        <w:rPr>
          <w:spacing w:val="2"/>
        </w:rPr>
        <w:t>(с изменениями и дополнениями от : 29 декабря 2014 г., 31 декабря 2015 г.,29 июня 2017 г.)</w:t>
      </w:r>
      <w:proofErr w:type="gramStart"/>
      <w:r w:rsidRPr="000D03B6">
        <w:rPr>
          <w:spacing w:val="2"/>
        </w:rPr>
        <w:t xml:space="preserve"> ,</w:t>
      </w:r>
      <w:proofErr w:type="gramEnd"/>
      <w:r w:rsidRPr="000D03B6">
        <w:rPr>
          <w:spacing w:val="2"/>
        </w:rPr>
        <w:t xml:space="preserve"> примерной основной образовательной программой среднего общего образования (одобренной </w:t>
      </w:r>
      <w:r w:rsidRPr="000D03B6">
        <w:t xml:space="preserve">решением федерального учебно-методического объединения по общему образованию (протокол  от </w:t>
      </w:r>
      <w:proofErr w:type="gramStart"/>
      <w:r w:rsidRPr="000D03B6">
        <w:t>28 июня 2016 г. № 2/16-з))</w:t>
      </w:r>
      <w:proofErr w:type="gramEnd"/>
    </w:p>
    <w:p w:rsidR="000D03B6" w:rsidRPr="000D03B6" w:rsidRDefault="000D03B6" w:rsidP="000D03B6">
      <w:pPr>
        <w:shd w:val="clear" w:color="auto" w:fill="FFFFFF"/>
        <w:textAlignment w:val="baseline"/>
        <w:rPr>
          <w:spacing w:val="2"/>
        </w:rPr>
      </w:pPr>
    </w:p>
    <w:p w:rsidR="000D03B6" w:rsidRPr="000D03B6" w:rsidRDefault="000D03B6" w:rsidP="000D03B6">
      <w:pPr>
        <w:autoSpaceDE w:val="0"/>
        <w:jc w:val="both"/>
      </w:pPr>
      <w:r w:rsidRPr="000D03B6">
        <w:t>Программа предназначена для изучения физики в учреждениях профессионального образования, реализующих образовательную программу среднего общего образования при подготовке квалифицированных рабочих, служащих.</w:t>
      </w:r>
      <w:r w:rsidRPr="000D03B6">
        <w:rPr>
          <w:b/>
        </w:rPr>
        <w:t xml:space="preserve">  </w:t>
      </w:r>
    </w:p>
    <w:p w:rsidR="000D03B6" w:rsidRPr="000D03B6" w:rsidRDefault="000D03B6" w:rsidP="000D03B6">
      <w:pPr>
        <w:autoSpaceDE w:val="0"/>
        <w:jc w:val="both"/>
      </w:pPr>
    </w:p>
    <w:p w:rsidR="000D03B6" w:rsidRPr="000D03B6" w:rsidRDefault="000D03B6" w:rsidP="000D03B6">
      <w:pPr>
        <w:autoSpaceDE w:val="0"/>
        <w:jc w:val="both"/>
      </w:pPr>
      <w:r w:rsidRPr="000D03B6">
        <w:t>Организация-разработчик: филиал ГАПОУ «ТПТ» п. Первомайского</w:t>
      </w:r>
    </w:p>
    <w:p w:rsidR="000D03B6" w:rsidRPr="000D03B6" w:rsidRDefault="000D03B6" w:rsidP="000D03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0D03B6">
        <w:t xml:space="preserve">Разработчик: </w:t>
      </w:r>
      <w:proofErr w:type="spellStart"/>
      <w:r w:rsidRPr="000D03B6">
        <w:t>Тлеупова</w:t>
      </w:r>
      <w:proofErr w:type="spellEnd"/>
      <w:r w:rsidRPr="000D03B6">
        <w:t xml:space="preserve"> А.Б., преподаватель филиала ГАПОУ «ТПТ» п. Первомайского</w:t>
      </w:r>
    </w:p>
    <w:p w:rsidR="000D03B6" w:rsidRPr="000D03B6" w:rsidRDefault="000D03B6" w:rsidP="000D03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5F1775" w:rsidRPr="005C1794" w:rsidRDefault="005F1775" w:rsidP="000D03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5F1775" w:rsidRPr="005C1794" w:rsidRDefault="005F1775" w:rsidP="005F17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F1775" w:rsidRPr="000D03B6" w:rsidRDefault="005F1775" w:rsidP="000D03B6">
      <w:pPr>
        <w:autoSpaceDE w:val="0"/>
        <w:spacing w:line="288" w:lineRule="auto"/>
        <w:jc w:val="both"/>
        <w:rPr>
          <w:bCs/>
          <w:i/>
        </w:rPr>
      </w:pPr>
      <w:r w:rsidRPr="00D4203F">
        <w:rPr>
          <w:b/>
          <w:caps/>
        </w:rPr>
        <w:t>1. паспорт рабочей ПРОГРАММЫ УЧЕБНОЙ ДИСЦИПЛИНЫ</w:t>
      </w:r>
    </w:p>
    <w:p w:rsidR="005F1775" w:rsidRPr="00D4203F" w:rsidRDefault="005F1775" w:rsidP="005F1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D4203F">
        <w:rPr>
          <w:b/>
        </w:rPr>
        <w:t>Физика</w:t>
      </w:r>
    </w:p>
    <w:p w:rsidR="005F1775" w:rsidRPr="00D4203F" w:rsidRDefault="005F1775" w:rsidP="005F1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5F1775" w:rsidRPr="00D4203F" w:rsidRDefault="005F1775" w:rsidP="005F1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D4203F">
        <w:rPr>
          <w:b/>
        </w:rPr>
        <w:t>1.1. Область применения рабочей программы</w:t>
      </w:r>
    </w:p>
    <w:p w:rsidR="005F1775" w:rsidRPr="000D0578" w:rsidRDefault="005F1775" w:rsidP="005F1775">
      <w:pPr>
        <w:autoSpaceDE w:val="0"/>
        <w:spacing w:line="288" w:lineRule="auto"/>
        <w:ind w:firstLine="709"/>
        <w:jc w:val="both"/>
      </w:pPr>
      <w:r w:rsidRPr="00D4203F">
        <w:rPr>
          <w:color w:val="000000"/>
        </w:rPr>
        <w:t xml:space="preserve">Рабочая программа учебной дисциплины «Физика» является частью образовательной программы среднего общего образования </w:t>
      </w:r>
      <w:r w:rsidRPr="00D4203F">
        <w:rPr>
          <w:color w:val="000000"/>
          <w:spacing w:val="-4"/>
        </w:rPr>
        <w:t xml:space="preserve">реализуемой образовательными учреждениями профессионального образования  </w:t>
      </w:r>
      <w:r w:rsidRPr="00D4203F">
        <w:rPr>
          <w:color w:val="000000"/>
        </w:rPr>
        <w:t xml:space="preserve">в пределах программы </w:t>
      </w:r>
      <w:r>
        <w:rPr>
          <w:color w:val="000000"/>
        </w:rPr>
        <w:t>при подготовке квалифицированных рабочих, служащих по</w:t>
      </w:r>
      <w:r w:rsidRPr="00C675FD">
        <w:t>профессии</w:t>
      </w:r>
      <w:r w:rsidRPr="00D85866">
        <w:t>23.01.17</w:t>
      </w:r>
      <w:r w:rsidRPr="00D85866">
        <w:rPr>
          <w:color w:val="000000"/>
        </w:rPr>
        <w:t>«Мастер по ремонту и обслуживанию автомобилей»</w:t>
      </w:r>
      <w:r>
        <w:rPr>
          <w:bCs/>
          <w:color w:val="000000"/>
        </w:rPr>
        <w:t xml:space="preserve">, </w:t>
      </w:r>
      <w:r w:rsidRPr="00D4203F">
        <w:rPr>
          <w:color w:val="000000"/>
        </w:rPr>
        <w:t xml:space="preserve">с учетом профиля получаемого профессионального образования. </w:t>
      </w:r>
    </w:p>
    <w:p w:rsidR="005F1775" w:rsidRPr="00D4203F" w:rsidRDefault="005F1775" w:rsidP="005F1775">
      <w:pPr>
        <w:pStyle w:val="21"/>
        <w:spacing w:after="0" w:line="240" w:lineRule="auto"/>
        <w:ind w:firstLine="709"/>
        <w:jc w:val="both"/>
      </w:pPr>
      <w:r w:rsidRPr="00D4203F">
        <w:rPr>
          <w:color w:val="000000"/>
        </w:rPr>
        <w:t xml:space="preserve">Программа может использоваться другими образовательными учреждениями профессионального и дополнительного образования, реализующими образовательную программу среднего общего образования. </w:t>
      </w:r>
    </w:p>
    <w:p w:rsidR="005F1775" w:rsidRPr="00D4203F" w:rsidRDefault="005F1775" w:rsidP="005F1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5F1775" w:rsidRPr="00D4203F" w:rsidRDefault="005F1775" w:rsidP="005F1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color w:val="000000"/>
        </w:rPr>
      </w:pPr>
      <w:r w:rsidRPr="00D4203F">
        <w:rPr>
          <w:b/>
        </w:rPr>
        <w:t xml:space="preserve">1.2. Место учебной дисциплины в структуре </w:t>
      </w:r>
      <w:r w:rsidRPr="001E683A">
        <w:rPr>
          <w:b/>
          <w:color w:val="000000"/>
        </w:rPr>
        <w:t xml:space="preserve">программы подготовки </w:t>
      </w:r>
      <w:r w:rsidRPr="00DA3455">
        <w:rPr>
          <w:b/>
          <w:color w:val="000000"/>
        </w:rPr>
        <w:t>квалифицированных рабочих, служащих</w:t>
      </w:r>
      <w:r w:rsidRPr="001E683A">
        <w:rPr>
          <w:b/>
        </w:rPr>
        <w:t xml:space="preserve">: </w:t>
      </w:r>
      <w:r w:rsidRPr="00D4203F">
        <w:rPr>
          <w:color w:val="000000"/>
        </w:rPr>
        <w:t>дисциплина входит в общеобразовательный цикл и является профильным предметом</w:t>
      </w:r>
      <w:r>
        <w:rPr>
          <w:color w:val="000000"/>
        </w:rPr>
        <w:t>, освоение которого связано с изучением следующих дисциплин: «Математика», «Химия», «Биология».</w:t>
      </w:r>
    </w:p>
    <w:p w:rsidR="005F1775" w:rsidRPr="00D4203F" w:rsidRDefault="005F1775" w:rsidP="005F1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5F1775" w:rsidRPr="00D4203F" w:rsidRDefault="005F1775" w:rsidP="005F1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D4203F">
        <w:rPr>
          <w:b/>
        </w:rPr>
        <w:t>1.3. Цели и задачи учебной дисциплины – требования к результатам освоения дисциплины:</w:t>
      </w:r>
    </w:p>
    <w:p w:rsidR="005F1775" w:rsidRPr="00D4203F" w:rsidRDefault="005F1775" w:rsidP="005F1775">
      <w:pPr>
        <w:ind w:firstLine="567"/>
        <w:jc w:val="both"/>
      </w:pPr>
      <w:r w:rsidRPr="00D4203F">
        <w:t>Рабочая  программа ориентирована на достижение следующих целей:</w:t>
      </w:r>
    </w:p>
    <w:p w:rsidR="005F1775" w:rsidRPr="008B7676" w:rsidRDefault="005F1775" w:rsidP="005F1775">
      <w:pPr>
        <w:pStyle w:val="9"/>
        <w:numPr>
          <w:ilvl w:val="0"/>
          <w:numId w:val="2"/>
        </w:numPr>
        <w:shd w:val="clear" w:color="auto" w:fill="auto"/>
        <w:tabs>
          <w:tab w:val="left" w:pos="1282"/>
        </w:tabs>
        <w:spacing w:before="0" w:after="0" w:line="276" w:lineRule="auto"/>
        <w:ind w:left="620" w:right="2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B7676">
        <w:rPr>
          <w:rFonts w:ascii="Times New Roman" w:hAnsi="Times New Roman" w:cs="Times New Roman"/>
          <w:sz w:val="24"/>
          <w:szCs w:val="24"/>
        </w:rPr>
        <w:t xml:space="preserve">освоение знаний о методах научного познания природы; современной физической картине мира: свойствах вещества и поля, пространственно-временных закономерностях, динамических и статистических законах природы, элементарных частицах и фундаментальных взаимодействиях, строении и эволюции Вселенной; знакомство с основами фундаментальных физических теорий - классической </w:t>
      </w:r>
      <w:r w:rsidRPr="008B7676">
        <w:rPr>
          <w:rFonts w:ascii="Times New Roman" w:hAnsi="Times New Roman" w:cs="Times New Roman"/>
          <w:sz w:val="24"/>
          <w:szCs w:val="24"/>
        </w:rPr>
        <w:lastRenderedPageBreak/>
        <w:t>механики, молекулярно-кинетической теории, термодинамики, классической электродинамики, специальной теории относительности, элементов квантовой теории;</w:t>
      </w:r>
    </w:p>
    <w:p w:rsidR="005F1775" w:rsidRPr="008B7676" w:rsidRDefault="005F1775" w:rsidP="005F1775">
      <w:pPr>
        <w:pStyle w:val="9"/>
        <w:numPr>
          <w:ilvl w:val="0"/>
          <w:numId w:val="2"/>
        </w:numPr>
        <w:shd w:val="clear" w:color="auto" w:fill="auto"/>
        <w:tabs>
          <w:tab w:val="left" w:pos="1393"/>
        </w:tabs>
        <w:spacing w:before="0" w:after="0" w:line="276" w:lineRule="auto"/>
        <w:ind w:left="620" w:right="2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B7676">
        <w:rPr>
          <w:rFonts w:ascii="Times New Roman" w:hAnsi="Times New Roman" w:cs="Times New Roman"/>
          <w:sz w:val="24"/>
          <w:szCs w:val="24"/>
        </w:rPr>
        <w:t>овладение умениями проводить наблюдения, планировать и выполнять эксперименты, обрабатывать результаты измерений, выдвигать гипотезы и строить модели, устанавливать границы их применимости;</w:t>
      </w:r>
    </w:p>
    <w:p w:rsidR="005F1775" w:rsidRPr="008B7676" w:rsidRDefault="005F1775" w:rsidP="005F1775">
      <w:pPr>
        <w:pStyle w:val="9"/>
        <w:numPr>
          <w:ilvl w:val="0"/>
          <w:numId w:val="2"/>
        </w:numPr>
        <w:shd w:val="clear" w:color="auto" w:fill="auto"/>
        <w:tabs>
          <w:tab w:val="left" w:pos="1297"/>
        </w:tabs>
        <w:spacing w:before="0" w:after="0" w:line="276" w:lineRule="auto"/>
        <w:ind w:left="620" w:right="2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B7676">
        <w:rPr>
          <w:rFonts w:ascii="Times New Roman" w:hAnsi="Times New Roman" w:cs="Times New Roman"/>
          <w:sz w:val="24"/>
          <w:szCs w:val="24"/>
        </w:rPr>
        <w:t>применение знаний для объяснения явлений природы, свойств вещества, принципов работы технических устройств, решения физических задач, самостоятельного приобретения информации физического содержания и оценки достоверности, использования современных информационных технологий с целью поиска, переработки и предъявления учебной и научно-популярной информации по физике;</w:t>
      </w:r>
    </w:p>
    <w:p w:rsidR="005F1775" w:rsidRPr="008B7676" w:rsidRDefault="005F1775" w:rsidP="005F1775">
      <w:pPr>
        <w:pStyle w:val="9"/>
        <w:numPr>
          <w:ilvl w:val="0"/>
          <w:numId w:val="2"/>
        </w:numPr>
        <w:shd w:val="clear" w:color="auto" w:fill="auto"/>
        <w:tabs>
          <w:tab w:val="left" w:pos="1287"/>
        </w:tabs>
        <w:spacing w:before="0" w:after="0" w:line="276" w:lineRule="auto"/>
        <w:ind w:left="620" w:right="2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B7676">
        <w:rPr>
          <w:rFonts w:ascii="Times New Roman" w:hAnsi="Times New Roman" w:cs="Times New Roman"/>
          <w:sz w:val="24"/>
          <w:szCs w:val="24"/>
        </w:rPr>
        <w:t>развитие познавательных интересов, интеллектуальных и творческих способностей в процессе решения физических задач и самостоятельного приобретения новых знаний, выполнения экспериментальных исследований, подготовки докладов, рефератов и других творческих работ;</w:t>
      </w:r>
    </w:p>
    <w:p w:rsidR="005F1775" w:rsidRPr="008B7676" w:rsidRDefault="005F1775" w:rsidP="005F1775">
      <w:pPr>
        <w:pStyle w:val="9"/>
        <w:numPr>
          <w:ilvl w:val="0"/>
          <w:numId w:val="2"/>
        </w:numPr>
        <w:shd w:val="clear" w:color="auto" w:fill="auto"/>
        <w:tabs>
          <w:tab w:val="left" w:pos="1292"/>
        </w:tabs>
        <w:spacing w:before="0" w:after="0" w:line="276" w:lineRule="auto"/>
        <w:ind w:left="620" w:right="2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B7676">
        <w:rPr>
          <w:rFonts w:ascii="Times New Roman" w:hAnsi="Times New Roman" w:cs="Times New Roman"/>
          <w:sz w:val="24"/>
          <w:szCs w:val="24"/>
        </w:rPr>
        <w:t>воспитание убежденности в необходимости обосновывать высказываемую позицию, уважительно относиться к мнению оппонента, сотрудничать в процессе совместного выполнения задач; готовности к морально-этической оценке использования научных достижений; уважения к творцам науки и техники, обеспечивающим ведущую роль физики в создании современного мира техники;</w:t>
      </w:r>
    </w:p>
    <w:p w:rsidR="005F1775" w:rsidRDefault="005F1775" w:rsidP="005F1775">
      <w:pPr>
        <w:pStyle w:val="9"/>
        <w:numPr>
          <w:ilvl w:val="0"/>
          <w:numId w:val="2"/>
        </w:numPr>
        <w:shd w:val="clear" w:color="auto" w:fill="auto"/>
        <w:tabs>
          <w:tab w:val="left" w:pos="1297"/>
        </w:tabs>
        <w:spacing w:before="0" w:after="176" w:line="276" w:lineRule="auto"/>
        <w:ind w:left="620" w:right="20" w:firstLine="567"/>
        <w:jc w:val="both"/>
      </w:pPr>
      <w:r w:rsidRPr="008B7676">
        <w:rPr>
          <w:rFonts w:ascii="Times New Roman" w:hAnsi="Times New Roman" w:cs="Times New Roman"/>
          <w:sz w:val="24"/>
          <w:szCs w:val="24"/>
        </w:rPr>
        <w:t>использование приобретенных знаний и умений для решения практических, жизненных задач, рационального природопользования и охраны окружающей среды, обеспечения безопасности жизнедеятельности человека и общества.</w:t>
      </w:r>
    </w:p>
    <w:p w:rsidR="005F1775" w:rsidRPr="00D4203F" w:rsidRDefault="005F1775" w:rsidP="005F1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D4203F">
        <w:rPr>
          <w:b/>
        </w:rPr>
        <w:t>1.</w:t>
      </w:r>
      <w:r>
        <w:rPr>
          <w:b/>
        </w:rPr>
        <w:t>4</w:t>
      </w:r>
      <w:r w:rsidRPr="00D4203F">
        <w:rPr>
          <w:b/>
        </w:rPr>
        <w:t xml:space="preserve">. </w:t>
      </w:r>
      <w:r>
        <w:rPr>
          <w:b/>
        </w:rPr>
        <w:t>К</w:t>
      </w:r>
      <w:r w:rsidRPr="00D4203F">
        <w:rPr>
          <w:b/>
        </w:rPr>
        <w:t>оличество часов на освоение рабочей программы учебной дисциплины:</w:t>
      </w:r>
    </w:p>
    <w:p w:rsidR="005F1775" w:rsidRDefault="005F1775" w:rsidP="005F1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D4203F">
        <w:t xml:space="preserve">максимальной учебной нагрузки </w:t>
      </w:r>
      <w:proofErr w:type="gramStart"/>
      <w:r w:rsidRPr="00D4203F">
        <w:t>обучающегося</w:t>
      </w:r>
      <w:proofErr w:type="gramEnd"/>
      <w:r w:rsidRPr="00D4203F">
        <w:t xml:space="preserve"> </w:t>
      </w:r>
      <w:r>
        <w:t>2</w:t>
      </w:r>
      <w:r w:rsidR="000D03B6">
        <w:t>18</w:t>
      </w:r>
      <w:r>
        <w:t xml:space="preserve"> часов.</w:t>
      </w:r>
    </w:p>
    <w:p w:rsidR="000D03B6" w:rsidRPr="00D4203F" w:rsidRDefault="000D03B6" w:rsidP="005F1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bookmarkStart w:id="0" w:name="_GoBack"/>
      <w:bookmarkEnd w:id="0"/>
    </w:p>
    <w:p w:rsidR="005F1775" w:rsidRPr="00D4203F" w:rsidRDefault="005F1775" w:rsidP="005F1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b/>
        </w:rPr>
      </w:pPr>
      <w:r w:rsidRPr="00D4203F">
        <w:rPr>
          <w:b/>
        </w:rPr>
        <w:t>2. СТРУКТУРА УЧЕБНОЙ ДИСЦИПЛИНЫ</w:t>
      </w:r>
    </w:p>
    <w:p w:rsidR="005F1775" w:rsidRPr="00D4203F" w:rsidRDefault="005F1775" w:rsidP="005F1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D4203F">
        <w:rPr>
          <w:b/>
        </w:rPr>
        <w:t>2.1. Объем учебной дисциплины и виды учебной работы</w:t>
      </w:r>
    </w:p>
    <w:p w:rsidR="005F1775" w:rsidRPr="00D4203F" w:rsidRDefault="005F1775" w:rsidP="005F1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p w:rsidR="005F1775" w:rsidRPr="00D4203F" w:rsidRDefault="005F1775" w:rsidP="005F1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564"/>
      </w:tblGrid>
      <w:tr w:rsidR="000D03B6" w:rsidRPr="000D03B6" w:rsidTr="00A27D2E">
        <w:trPr>
          <w:trHeight w:val="460"/>
        </w:trPr>
        <w:tc>
          <w:tcPr>
            <w:tcW w:w="7904" w:type="dxa"/>
            <w:shd w:val="clear" w:color="auto" w:fill="auto"/>
          </w:tcPr>
          <w:p w:rsidR="000D03B6" w:rsidRPr="000D03B6" w:rsidRDefault="000D03B6" w:rsidP="000D03B6">
            <w:pPr>
              <w:jc w:val="center"/>
              <w:rPr>
                <w:b/>
              </w:rPr>
            </w:pPr>
            <w:r w:rsidRPr="000D03B6">
              <w:rPr>
                <w:b/>
              </w:rPr>
              <w:t>Вид учебной работы</w:t>
            </w:r>
          </w:p>
        </w:tc>
        <w:tc>
          <w:tcPr>
            <w:tcW w:w="1564" w:type="dxa"/>
            <w:shd w:val="clear" w:color="auto" w:fill="auto"/>
          </w:tcPr>
          <w:p w:rsidR="000D03B6" w:rsidRPr="000D03B6" w:rsidRDefault="000D03B6" w:rsidP="000D03B6">
            <w:pPr>
              <w:jc w:val="center"/>
              <w:rPr>
                <w:b/>
              </w:rPr>
            </w:pPr>
            <w:r w:rsidRPr="000D03B6">
              <w:rPr>
                <w:b/>
              </w:rPr>
              <w:t>Объем часов</w:t>
            </w:r>
          </w:p>
        </w:tc>
      </w:tr>
      <w:tr w:rsidR="000D03B6" w:rsidRPr="000D03B6" w:rsidTr="00A27D2E">
        <w:trPr>
          <w:trHeight w:val="285"/>
        </w:trPr>
        <w:tc>
          <w:tcPr>
            <w:tcW w:w="7904" w:type="dxa"/>
            <w:shd w:val="clear" w:color="auto" w:fill="auto"/>
          </w:tcPr>
          <w:p w:rsidR="000D03B6" w:rsidRPr="000D03B6" w:rsidRDefault="000D03B6" w:rsidP="000D03B6">
            <w:pPr>
              <w:rPr>
                <w:b/>
              </w:rPr>
            </w:pPr>
            <w:r w:rsidRPr="000D03B6">
              <w:rPr>
                <w:b/>
              </w:rPr>
              <w:t>Максимальная учебная нагрузка (всего)</w:t>
            </w:r>
          </w:p>
        </w:tc>
        <w:tc>
          <w:tcPr>
            <w:tcW w:w="1564" w:type="dxa"/>
            <w:shd w:val="clear" w:color="auto" w:fill="auto"/>
          </w:tcPr>
          <w:p w:rsidR="000D03B6" w:rsidRPr="000D03B6" w:rsidRDefault="000D03B6" w:rsidP="000D03B6">
            <w:pPr>
              <w:jc w:val="center"/>
              <w:rPr>
                <w:b/>
                <w:i/>
                <w:iCs/>
                <w:lang w:val="en-US"/>
              </w:rPr>
            </w:pPr>
            <w:r w:rsidRPr="000D03B6">
              <w:rPr>
                <w:b/>
                <w:i/>
                <w:iCs/>
              </w:rPr>
              <w:t>21</w:t>
            </w:r>
            <w:r w:rsidRPr="000D03B6">
              <w:rPr>
                <w:b/>
                <w:i/>
                <w:iCs/>
                <w:lang w:val="en-US"/>
              </w:rPr>
              <w:t>8</w:t>
            </w:r>
          </w:p>
        </w:tc>
      </w:tr>
      <w:tr w:rsidR="000D03B6" w:rsidRPr="000D03B6" w:rsidTr="00A27D2E">
        <w:tc>
          <w:tcPr>
            <w:tcW w:w="7904" w:type="dxa"/>
            <w:shd w:val="clear" w:color="auto" w:fill="auto"/>
          </w:tcPr>
          <w:p w:rsidR="000D03B6" w:rsidRPr="000D03B6" w:rsidRDefault="000D03B6" w:rsidP="000D03B6">
            <w:pPr>
              <w:jc w:val="both"/>
            </w:pPr>
            <w:r w:rsidRPr="000D03B6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  <w:shd w:val="clear" w:color="auto" w:fill="auto"/>
          </w:tcPr>
          <w:p w:rsidR="000D03B6" w:rsidRPr="000D03B6" w:rsidRDefault="000D03B6" w:rsidP="000D03B6">
            <w:pPr>
              <w:jc w:val="center"/>
              <w:rPr>
                <w:b/>
                <w:i/>
                <w:iCs/>
                <w:lang w:val="en-US"/>
              </w:rPr>
            </w:pPr>
            <w:r w:rsidRPr="000D03B6">
              <w:rPr>
                <w:b/>
                <w:i/>
                <w:iCs/>
              </w:rPr>
              <w:t>18</w:t>
            </w:r>
            <w:r w:rsidRPr="000D03B6">
              <w:rPr>
                <w:b/>
                <w:i/>
                <w:iCs/>
                <w:lang w:val="en-US"/>
              </w:rPr>
              <w:t>0</w:t>
            </w:r>
          </w:p>
        </w:tc>
      </w:tr>
      <w:tr w:rsidR="000D03B6" w:rsidRPr="000D03B6" w:rsidTr="00A27D2E">
        <w:tc>
          <w:tcPr>
            <w:tcW w:w="7904" w:type="dxa"/>
            <w:shd w:val="clear" w:color="auto" w:fill="auto"/>
          </w:tcPr>
          <w:p w:rsidR="000D03B6" w:rsidRPr="000D03B6" w:rsidRDefault="000D03B6" w:rsidP="000D03B6">
            <w:pPr>
              <w:jc w:val="both"/>
            </w:pPr>
            <w:r w:rsidRPr="000D03B6">
              <w:t>в том числе:</w:t>
            </w:r>
          </w:p>
        </w:tc>
        <w:tc>
          <w:tcPr>
            <w:tcW w:w="1564" w:type="dxa"/>
            <w:shd w:val="clear" w:color="auto" w:fill="auto"/>
          </w:tcPr>
          <w:p w:rsidR="000D03B6" w:rsidRPr="000D03B6" w:rsidRDefault="000D03B6" w:rsidP="000D03B6">
            <w:pPr>
              <w:jc w:val="center"/>
              <w:rPr>
                <w:i/>
                <w:iCs/>
              </w:rPr>
            </w:pPr>
          </w:p>
        </w:tc>
      </w:tr>
      <w:tr w:rsidR="000D03B6" w:rsidRPr="000D03B6" w:rsidTr="00A27D2E">
        <w:tc>
          <w:tcPr>
            <w:tcW w:w="7904" w:type="dxa"/>
            <w:shd w:val="clear" w:color="auto" w:fill="auto"/>
          </w:tcPr>
          <w:p w:rsidR="000D03B6" w:rsidRPr="000D03B6" w:rsidRDefault="000D03B6" w:rsidP="000D03B6">
            <w:pPr>
              <w:jc w:val="both"/>
            </w:pPr>
            <w:r w:rsidRPr="000D03B6">
              <w:t xml:space="preserve">        Лабораторные работы</w:t>
            </w:r>
          </w:p>
        </w:tc>
        <w:tc>
          <w:tcPr>
            <w:tcW w:w="1564" w:type="dxa"/>
            <w:shd w:val="clear" w:color="auto" w:fill="auto"/>
          </w:tcPr>
          <w:p w:rsidR="000D03B6" w:rsidRPr="000D03B6" w:rsidRDefault="000D03B6" w:rsidP="000D03B6">
            <w:pPr>
              <w:jc w:val="center"/>
              <w:rPr>
                <w:i/>
                <w:iCs/>
              </w:rPr>
            </w:pPr>
            <w:r w:rsidRPr="000D03B6">
              <w:rPr>
                <w:i/>
                <w:iCs/>
              </w:rPr>
              <w:t>14</w:t>
            </w:r>
          </w:p>
        </w:tc>
      </w:tr>
      <w:tr w:rsidR="000D03B6" w:rsidRPr="000D03B6" w:rsidTr="00A27D2E">
        <w:tc>
          <w:tcPr>
            <w:tcW w:w="7904" w:type="dxa"/>
            <w:shd w:val="clear" w:color="auto" w:fill="auto"/>
          </w:tcPr>
          <w:p w:rsidR="000D03B6" w:rsidRPr="000D03B6" w:rsidRDefault="000D03B6" w:rsidP="000D03B6">
            <w:pPr>
              <w:jc w:val="both"/>
            </w:pPr>
            <w:r w:rsidRPr="000D03B6">
              <w:t xml:space="preserve">        Практические работы</w:t>
            </w:r>
          </w:p>
        </w:tc>
        <w:tc>
          <w:tcPr>
            <w:tcW w:w="1564" w:type="dxa"/>
            <w:shd w:val="clear" w:color="auto" w:fill="auto"/>
          </w:tcPr>
          <w:p w:rsidR="000D03B6" w:rsidRPr="000D03B6" w:rsidRDefault="000D03B6" w:rsidP="000D03B6">
            <w:pPr>
              <w:jc w:val="center"/>
              <w:rPr>
                <w:i/>
                <w:iCs/>
              </w:rPr>
            </w:pPr>
            <w:r w:rsidRPr="000D03B6">
              <w:rPr>
                <w:i/>
                <w:iCs/>
              </w:rPr>
              <w:t>17</w:t>
            </w:r>
          </w:p>
        </w:tc>
      </w:tr>
      <w:tr w:rsidR="000D03B6" w:rsidRPr="000D03B6" w:rsidTr="00A27D2E">
        <w:tc>
          <w:tcPr>
            <w:tcW w:w="7904" w:type="dxa"/>
            <w:shd w:val="clear" w:color="auto" w:fill="auto"/>
          </w:tcPr>
          <w:p w:rsidR="000D03B6" w:rsidRPr="000D03B6" w:rsidRDefault="000D03B6" w:rsidP="000D03B6">
            <w:pPr>
              <w:jc w:val="both"/>
            </w:pPr>
            <w:r w:rsidRPr="000D03B6">
              <w:t xml:space="preserve">        Контрольные работы</w:t>
            </w:r>
          </w:p>
        </w:tc>
        <w:tc>
          <w:tcPr>
            <w:tcW w:w="1564" w:type="dxa"/>
            <w:shd w:val="clear" w:color="auto" w:fill="auto"/>
          </w:tcPr>
          <w:p w:rsidR="000D03B6" w:rsidRPr="000D03B6" w:rsidRDefault="000D03B6" w:rsidP="000D03B6">
            <w:pPr>
              <w:jc w:val="center"/>
              <w:rPr>
                <w:i/>
                <w:iCs/>
              </w:rPr>
            </w:pPr>
            <w:r w:rsidRPr="000D03B6">
              <w:rPr>
                <w:i/>
                <w:iCs/>
              </w:rPr>
              <w:t>6</w:t>
            </w:r>
          </w:p>
        </w:tc>
      </w:tr>
      <w:tr w:rsidR="000D03B6" w:rsidRPr="000D03B6" w:rsidTr="00A27D2E">
        <w:tc>
          <w:tcPr>
            <w:tcW w:w="7904" w:type="dxa"/>
            <w:shd w:val="clear" w:color="auto" w:fill="auto"/>
          </w:tcPr>
          <w:p w:rsidR="000D03B6" w:rsidRPr="000D03B6" w:rsidRDefault="000D03B6" w:rsidP="000D03B6">
            <w:pPr>
              <w:jc w:val="both"/>
            </w:pPr>
            <w:r w:rsidRPr="000D03B6">
              <w:rPr>
                <w:b/>
                <w:i/>
                <w:iCs/>
              </w:rPr>
              <w:t>Промежуточная  аттестация</w:t>
            </w:r>
            <w:r w:rsidRPr="000D03B6">
              <w:rPr>
                <w:i/>
                <w:iCs/>
              </w:rPr>
              <w:t xml:space="preserve"> в форме  дифференцированного зачета</w:t>
            </w:r>
          </w:p>
        </w:tc>
        <w:tc>
          <w:tcPr>
            <w:tcW w:w="1564" w:type="dxa"/>
            <w:shd w:val="clear" w:color="auto" w:fill="auto"/>
          </w:tcPr>
          <w:p w:rsidR="000D03B6" w:rsidRPr="000D03B6" w:rsidRDefault="000D03B6" w:rsidP="000D03B6">
            <w:pPr>
              <w:jc w:val="center"/>
              <w:rPr>
                <w:i/>
                <w:iCs/>
              </w:rPr>
            </w:pPr>
            <w:r w:rsidRPr="000D03B6">
              <w:rPr>
                <w:i/>
                <w:iCs/>
              </w:rPr>
              <w:t>1</w:t>
            </w:r>
          </w:p>
        </w:tc>
      </w:tr>
      <w:tr w:rsidR="000D03B6" w:rsidRPr="000D03B6" w:rsidTr="00A27D2E">
        <w:tc>
          <w:tcPr>
            <w:tcW w:w="7904" w:type="dxa"/>
            <w:shd w:val="clear" w:color="auto" w:fill="auto"/>
          </w:tcPr>
          <w:p w:rsidR="000D03B6" w:rsidRPr="000D03B6" w:rsidRDefault="000D03B6" w:rsidP="000D03B6">
            <w:pPr>
              <w:jc w:val="both"/>
              <w:rPr>
                <w:b/>
              </w:rPr>
            </w:pPr>
            <w:r w:rsidRPr="000D03B6">
              <w:rPr>
                <w:b/>
              </w:rPr>
              <w:t>Внеаудиторная самостоятельная работа обучающегося (всего)</w:t>
            </w:r>
          </w:p>
        </w:tc>
        <w:tc>
          <w:tcPr>
            <w:tcW w:w="1564" w:type="dxa"/>
            <w:shd w:val="clear" w:color="auto" w:fill="auto"/>
          </w:tcPr>
          <w:p w:rsidR="000D03B6" w:rsidRPr="000D03B6" w:rsidRDefault="000D03B6" w:rsidP="000D03B6">
            <w:pPr>
              <w:jc w:val="center"/>
              <w:rPr>
                <w:b/>
                <w:i/>
                <w:iCs/>
              </w:rPr>
            </w:pPr>
            <w:r w:rsidRPr="000D03B6">
              <w:rPr>
                <w:b/>
                <w:i/>
                <w:iCs/>
                <w:lang w:val="en-US"/>
              </w:rPr>
              <w:t>3</w:t>
            </w:r>
            <w:r w:rsidRPr="000D03B6">
              <w:rPr>
                <w:b/>
                <w:i/>
                <w:iCs/>
              </w:rPr>
              <w:t>8</w:t>
            </w:r>
          </w:p>
        </w:tc>
      </w:tr>
      <w:tr w:rsidR="000D03B6" w:rsidRPr="000D03B6" w:rsidTr="00A27D2E">
        <w:tc>
          <w:tcPr>
            <w:tcW w:w="7904" w:type="dxa"/>
            <w:shd w:val="clear" w:color="auto" w:fill="auto"/>
          </w:tcPr>
          <w:p w:rsidR="000D03B6" w:rsidRPr="000D03B6" w:rsidRDefault="000D03B6" w:rsidP="000D03B6">
            <w:pPr>
              <w:jc w:val="both"/>
            </w:pPr>
            <w:r w:rsidRPr="000D03B6">
              <w:t>в том числе:</w:t>
            </w:r>
          </w:p>
        </w:tc>
        <w:tc>
          <w:tcPr>
            <w:tcW w:w="1564" w:type="dxa"/>
            <w:shd w:val="clear" w:color="auto" w:fill="auto"/>
          </w:tcPr>
          <w:p w:rsidR="000D03B6" w:rsidRPr="000D03B6" w:rsidRDefault="000D03B6" w:rsidP="000D03B6">
            <w:pPr>
              <w:jc w:val="center"/>
              <w:rPr>
                <w:b/>
                <w:i/>
                <w:iCs/>
              </w:rPr>
            </w:pPr>
          </w:p>
        </w:tc>
      </w:tr>
      <w:tr w:rsidR="000D03B6" w:rsidRPr="000D03B6" w:rsidTr="00A27D2E">
        <w:tc>
          <w:tcPr>
            <w:tcW w:w="7904" w:type="dxa"/>
            <w:shd w:val="clear" w:color="auto" w:fill="auto"/>
          </w:tcPr>
          <w:p w:rsidR="000D03B6" w:rsidRPr="000D03B6" w:rsidRDefault="000D03B6" w:rsidP="000D03B6">
            <w:pPr>
              <w:jc w:val="both"/>
              <w:rPr>
                <w:b/>
              </w:rPr>
            </w:pPr>
            <w:r w:rsidRPr="000D03B6">
              <w:t xml:space="preserve">сообщение  </w:t>
            </w:r>
          </w:p>
        </w:tc>
        <w:tc>
          <w:tcPr>
            <w:tcW w:w="1564" w:type="dxa"/>
            <w:shd w:val="clear" w:color="auto" w:fill="auto"/>
          </w:tcPr>
          <w:p w:rsidR="000D03B6" w:rsidRPr="000D03B6" w:rsidRDefault="000D03B6" w:rsidP="000D03B6">
            <w:pPr>
              <w:jc w:val="center"/>
              <w:rPr>
                <w:iCs/>
              </w:rPr>
            </w:pPr>
            <w:r w:rsidRPr="000D03B6">
              <w:rPr>
                <w:iCs/>
              </w:rPr>
              <w:t>11</w:t>
            </w:r>
          </w:p>
        </w:tc>
      </w:tr>
      <w:tr w:rsidR="000D03B6" w:rsidRPr="000D03B6" w:rsidTr="00A27D2E">
        <w:tc>
          <w:tcPr>
            <w:tcW w:w="7904" w:type="dxa"/>
            <w:shd w:val="clear" w:color="auto" w:fill="auto"/>
          </w:tcPr>
          <w:p w:rsidR="000D03B6" w:rsidRPr="000D03B6" w:rsidRDefault="000D03B6" w:rsidP="000D03B6">
            <w:pPr>
              <w:jc w:val="both"/>
              <w:rPr>
                <w:b/>
              </w:rPr>
            </w:pPr>
            <w:r w:rsidRPr="000D03B6">
              <w:t>конспект</w:t>
            </w:r>
          </w:p>
        </w:tc>
        <w:tc>
          <w:tcPr>
            <w:tcW w:w="1564" w:type="dxa"/>
            <w:shd w:val="clear" w:color="auto" w:fill="auto"/>
          </w:tcPr>
          <w:p w:rsidR="000D03B6" w:rsidRPr="000D03B6" w:rsidRDefault="000D03B6" w:rsidP="000D03B6">
            <w:pPr>
              <w:jc w:val="center"/>
              <w:rPr>
                <w:iCs/>
                <w:lang w:val="en-US"/>
              </w:rPr>
            </w:pPr>
            <w:r w:rsidRPr="000D03B6">
              <w:rPr>
                <w:iCs/>
                <w:lang w:val="en-US"/>
              </w:rPr>
              <w:t>3</w:t>
            </w:r>
          </w:p>
        </w:tc>
      </w:tr>
      <w:tr w:rsidR="000D03B6" w:rsidRPr="000D03B6" w:rsidTr="00A27D2E">
        <w:tc>
          <w:tcPr>
            <w:tcW w:w="7904" w:type="dxa"/>
            <w:shd w:val="clear" w:color="auto" w:fill="auto"/>
          </w:tcPr>
          <w:p w:rsidR="000D03B6" w:rsidRPr="000D03B6" w:rsidRDefault="000D03B6" w:rsidP="000D03B6">
            <w:pPr>
              <w:jc w:val="both"/>
            </w:pPr>
            <w:r w:rsidRPr="000D03B6">
              <w:t>проект</w:t>
            </w:r>
          </w:p>
        </w:tc>
        <w:tc>
          <w:tcPr>
            <w:tcW w:w="1564" w:type="dxa"/>
            <w:shd w:val="clear" w:color="auto" w:fill="auto"/>
          </w:tcPr>
          <w:p w:rsidR="000D03B6" w:rsidRPr="000D03B6" w:rsidRDefault="000D03B6" w:rsidP="000D03B6">
            <w:pPr>
              <w:jc w:val="center"/>
              <w:rPr>
                <w:iCs/>
              </w:rPr>
            </w:pPr>
            <w:r w:rsidRPr="000D03B6">
              <w:rPr>
                <w:iCs/>
              </w:rPr>
              <w:t>18</w:t>
            </w:r>
          </w:p>
        </w:tc>
      </w:tr>
      <w:tr w:rsidR="000D03B6" w:rsidRPr="000D03B6" w:rsidTr="00A27D2E">
        <w:tc>
          <w:tcPr>
            <w:tcW w:w="7904" w:type="dxa"/>
            <w:shd w:val="clear" w:color="auto" w:fill="auto"/>
          </w:tcPr>
          <w:p w:rsidR="000D03B6" w:rsidRPr="000D03B6" w:rsidRDefault="000D03B6" w:rsidP="000D03B6">
            <w:pPr>
              <w:jc w:val="both"/>
            </w:pPr>
            <w:r w:rsidRPr="000D03B6">
              <w:t>доклад</w:t>
            </w:r>
          </w:p>
        </w:tc>
        <w:tc>
          <w:tcPr>
            <w:tcW w:w="1564" w:type="dxa"/>
            <w:shd w:val="clear" w:color="auto" w:fill="auto"/>
          </w:tcPr>
          <w:p w:rsidR="000D03B6" w:rsidRPr="000D03B6" w:rsidRDefault="000D03B6" w:rsidP="000D03B6">
            <w:pPr>
              <w:jc w:val="center"/>
              <w:rPr>
                <w:iCs/>
                <w:lang w:val="en-US"/>
              </w:rPr>
            </w:pPr>
            <w:r w:rsidRPr="000D03B6">
              <w:rPr>
                <w:iCs/>
                <w:lang w:val="en-US"/>
              </w:rPr>
              <w:t>6</w:t>
            </w:r>
          </w:p>
        </w:tc>
      </w:tr>
    </w:tbl>
    <w:p w:rsidR="00291E9C" w:rsidRDefault="00291E9C"/>
    <w:sectPr w:rsidR="00291E9C" w:rsidSect="00291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6C3B69BF"/>
    <w:multiLevelType w:val="multilevel"/>
    <w:tmpl w:val="1FA2EED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F1775"/>
    <w:rsid w:val="000D03B6"/>
    <w:rsid w:val="001F151E"/>
    <w:rsid w:val="00291E9C"/>
    <w:rsid w:val="00334534"/>
    <w:rsid w:val="0037125B"/>
    <w:rsid w:val="004D4782"/>
    <w:rsid w:val="005A0680"/>
    <w:rsid w:val="005F1775"/>
    <w:rsid w:val="00696524"/>
    <w:rsid w:val="007808B0"/>
    <w:rsid w:val="0086670C"/>
    <w:rsid w:val="00A66FC9"/>
    <w:rsid w:val="00B773D0"/>
    <w:rsid w:val="00D75D54"/>
    <w:rsid w:val="00E600F4"/>
    <w:rsid w:val="00E6239D"/>
    <w:rsid w:val="00EE2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F1775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F17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5F1775"/>
    <w:pPr>
      <w:spacing w:after="120" w:line="480" w:lineRule="auto"/>
    </w:pPr>
    <w:rPr>
      <w:lang w:eastAsia="ar-SA"/>
    </w:rPr>
  </w:style>
  <w:style w:type="paragraph" w:customStyle="1" w:styleId="9">
    <w:name w:val="Основной текст9"/>
    <w:basedOn w:val="a"/>
    <w:rsid w:val="005F1775"/>
    <w:pPr>
      <w:shd w:val="clear" w:color="auto" w:fill="FFFFFF"/>
      <w:spacing w:before="180" w:after="180" w:line="216" w:lineRule="exact"/>
      <w:ind w:hanging="860"/>
    </w:pPr>
    <w:rPr>
      <w:rFonts w:ascii="Arial" w:eastAsia="Arial" w:hAnsi="Arial" w:cs="Arial"/>
      <w:sz w:val="19"/>
      <w:szCs w:val="19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689</Words>
  <Characters>3931</Characters>
  <Application>Microsoft Office Word</Application>
  <DocSecurity>0</DocSecurity>
  <Lines>32</Lines>
  <Paragraphs>9</Paragraphs>
  <ScaleCrop>false</ScaleCrop>
  <Company/>
  <LinksUpToDate>false</LinksUpToDate>
  <CharactersWithSpaces>4611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Мякишева</dc:creator>
  <cp:keywords/>
  <dc:description/>
  <cp:lastModifiedBy>1</cp:lastModifiedBy>
  <cp:revision>4</cp:revision>
  <dcterms:created xsi:type="dcterms:W3CDTF">2019-02-08T08:59:00Z</dcterms:created>
  <dcterms:modified xsi:type="dcterms:W3CDTF">2021-10-26T10:19:00Z</dcterms:modified>
</cp:coreProperties>
</file>